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590A" w14:textId="67BB5F4D" w:rsidR="0083447B" w:rsidRDefault="0083447B" w:rsidP="00742AB6">
      <w:pPr>
        <w:rPr>
          <w:rFonts w:cs="Arial"/>
          <w:sz w:val="52"/>
        </w:rPr>
      </w:pPr>
      <w:r>
        <w:rPr>
          <w:rFonts w:cs="Arial"/>
          <w:noProof/>
          <w:sz w:val="52"/>
        </w:rPr>
        <w:drawing>
          <wp:anchor distT="0" distB="0" distL="114300" distR="114300" simplePos="0" relativeHeight="251658240" behindDoc="0" locked="0" layoutInCell="1" allowOverlap="1" wp14:anchorId="48ADF583" wp14:editId="718C6A9F">
            <wp:simplePos x="0" y="0"/>
            <wp:positionH relativeFrom="column">
              <wp:posOffset>-394970</wp:posOffset>
            </wp:positionH>
            <wp:positionV relativeFrom="paragraph">
              <wp:posOffset>-250825</wp:posOffset>
            </wp:positionV>
            <wp:extent cx="1714500" cy="923925"/>
            <wp:effectExtent l="0" t="0" r="0" b="9525"/>
            <wp:wrapNone/>
            <wp:docPr id="1" name="Afbeelding 1" descr="Widar_logo_PMS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ar_logo_PMS2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07F0D" w14:textId="2CA8EDE6" w:rsidR="00742AB6" w:rsidRDefault="00742AB6" w:rsidP="00742AB6">
      <w:pPr>
        <w:rPr>
          <w:rFonts w:cs="Arial"/>
          <w:sz w:val="52"/>
        </w:rPr>
      </w:pPr>
    </w:p>
    <w:p w14:paraId="1206F51C" w14:textId="77777777" w:rsidR="00742AB6" w:rsidRDefault="00742AB6" w:rsidP="00742AB6">
      <w:pPr>
        <w:rPr>
          <w:rFonts w:cs="Arial"/>
        </w:rPr>
      </w:pPr>
    </w:p>
    <w:p w14:paraId="2FF5EF6A" w14:textId="77777777" w:rsidR="00742AB6" w:rsidRPr="00B42B4B" w:rsidRDefault="00742AB6" w:rsidP="00742AB6">
      <w:pPr>
        <w:rPr>
          <w:rFonts w:asciiTheme="minorHAnsi" w:hAnsiTheme="minorHAnsi" w:cstheme="minorHAnsi"/>
          <w:b w:val="0"/>
          <w:sz w:val="24"/>
          <w:szCs w:val="24"/>
        </w:rPr>
      </w:pPr>
      <w:r w:rsidRPr="00B42B4B">
        <w:rPr>
          <w:rFonts w:asciiTheme="minorHAnsi" w:hAnsiTheme="minorHAnsi" w:cstheme="minorHAnsi"/>
          <w:b w:val="0"/>
          <w:sz w:val="24"/>
          <w:szCs w:val="24"/>
        </w:rPr>
        <w:t>"DORPSGEMEENSCHAP WIDAR" is een initiatief waar vijftig volwassen mensen met een zorgvraag wonen en werken, samen met medewerkers en hun families. Onze werking is gebaseerd op de Rudolf Steiner heilpedagogie en -sociaaltherapie.</w:t>
      </w:r>
    </w:p>
    <w:p w14:paraId="2C1A003A" w14:textId="1A440982" w:rsidR="000E53C5" w:rsidRDefault="000E53C5" w:rsidP="00742AB6">
      <w:pPr>
        <w:rPr>
          <w:rFonts w:asciiTheme="minorHAnsi" w:hAnsiTheme="minorHAnsi" w:cstheme="minorHAnsi"/>
          <w:b w:val="0"/>
          <w:sz w:val="24"/>
          <w:szCs w:val="24"/>
        </w:rPr>
      </w:pPr>
    </w:p>
    <w:p w14:paraId="3F2D6F5B" w14:textId="77777777" w:rsidR="0083447B" w:rsidRPr="00B42B4B" w:rsidRDefault="0083447B" w:rsidP="00742AB6">
      <w:pPr>
        <w:rPr>
          <w:rFonts w:asciiTheme="minorHAnsi" w:hAnsiTheme="minorHAnsi" w:cstheme="minorHAnsi"/>
          <w:b w:val="0"/>
          <w:sz w:val="24"/>
          <w:szCs w:val="24"/>
        </w:rPr>
      </w:pPr>
    </w:p>
    <w:p w14:paraId="4337986B" w14:textId="344A1551" w:rsidR="00742AB6" w:rsidRPr="00B42B4B" w:rsidRDefault="00B42B4B" w:rsidP="00B42B4B">
      <w:pPr>
        <w:jc w:val="center"/>
        <w:rPr>
          <w:rFonts w:asciiTheme="minorHAnsi" w:hAnsiTheme="minorHAnsi" w:cstheme="minorHAnsi"/>
          <w:b w:val="0"/>
          <w:sz w:val="24"/>
          <w:szCs w:val="24"/>
        </w:rPr>
      </w:pPr>
      <w:r w:rsidRPr="00B42B4B">
        <w:rPr>
          <w:rFonts w:asciiTheme="minorHAnsi" w:hAnsiTheme="minorHAnsi" w:cstheme="minorHAnsi"/>
          <w:sz w:val="32"/>
          <w:szCs w:val="24"/>
        </w:rPr>
        <w:t xml:space="preserve">Wij zoeken </w:t>
      </w:r>
      <w:r w:rsidRPr="00B42B4B">
        <w:rPr>
          <w:rFonts w:asciiTheme="minorHAnsi" w:hAnsiTheme="minorHAnsi" w:cstheme="minorHAnsi"/>
          <w:sz w:val="32"/>
          <w:lang w:eastAsia="nl-BE"/>
        </w:rPr>
        <w:t>voor onze biologisch-dynamische boerderij een</w:t>
      </w:r>
    </w:p>
    <w:p w14:paraId="46DF1491" w14:textId="4D15D990" w:rsidR="00742AB6" w:rsidRDefault="00742AB6" w:rsidP="00742AB6">
      <w:pPr>
        <w:rPr>
          <w:rFonts w:asciiTheme="minorHAnsi" w:hAnsiTheme="minorHAnsi" w:cstheme="minorHAnsi"/>
          <w:b w:val="0"/>
          <w:sz w:val="24"/>
          <w:szCs w:val="24"/>
        </w:rPr>
      </w:pPr>
    </w:p>
    <w:p w14:paraId="5A484B8B" w14:textId="77777777" w:rsidR="0083447B" w:rsidRPr="00B42B4B" w:rsidRDefault="0083447B" w:rsidP="00742AB6">
      <w:pPr>
        <w:rPr>
          <w:rFonts w:asciiTheme="minorHAnsi" w:hAnsiTheme="minorHAnsi" w:cstheme="minorHAnsi"/>
          <w:b w:val="0"/>
          <w:sz w:val="24"/>
          <w:szCs w:val="24"/>
        </w:rPr>
      </w:pPr>
    </w:p>
    <w:p w14:paraId="0B7EFE97" w14:textId="1B4E5929" w:rsidR="00742AB6" w:rsidRPr="00B42B4B" w:rsidRDefault="00865C70" w:rsidP="00742AB6">
      <w:pPr>
        <w:pStyle w:val="Eindnoottekst"/>
        <w:jc w:val="center"/>
        <w:rPr>
          <w:rFonts w:asciiTheme="minorHAnsi" w:hAnsiTheme="minorHAnsi" w:cstheme="minorHAnsi"/>
          <w:bCs/>
          <w:sz w:val="56"/>
          <w:szCs w:val="56"/>
        </w:rPr>
      </w:pPr>
      <w:proofErr w:type="spellStart"/>
      <w:r w:rsidRPr="00B42B4B">
        <w:rPr>
          <w:rFonts w:asciiTheme="minorHAnsi" w:hAnsiTheme="minorHAnsi" w:cstheme="minorHAnsi"/>
          <w:bCs/>
          <w:sz w:val="56"/>
          <w:szCs w:val="56"/>
        </w:rPr>
        <w:t>internwonende</w:t>
      </w:r>
      <w:proofErr w:type="spellEnd"/>
      <w:r w:rsidRPr="00B42B4B">
        <w:rPr>
          <w:rFonts w:asciiTheme="minorHAnsi" w:hAnsiTheme="minorHAnsi" w:cstheme="minorHAnsi"/>
          <w:bCs/>
          <w:sz w:val="56"/>
          <w:szCs w:val="56"/>
          <w:vertAlign w:val="superscript"/>
        </w:rPr>
        <w:t xml:space="preserve">* </w:t>
      </w:r>
      <w:r w:rsidR="00B42B4B" w:rsidRPr="00B42B4B">
        <w:rPr>
          <w:rFonts w:asciiTheme="minorHAnsi" w:hAnsiTheme="minorHAnsi" w:cstheme="minorHAnsi"/>
          <w:bCs/>
          <w:sz w:val="56"/>
          <w:szCs w:val="56"/>
        </w:rPr>
        <w:t>boer</w:t>
      </w:r>
      <w:r w:rsidR="00D549E0">
        <w:rPr>
          <w:rFonts w:asciiTheme="minorHAnsi" w:hAnsiTheme="minorHAnsi" w:cstheme="minorHAnsi"/>
          <w:bCs/>
          <w:sz w:val="56"/>
          <w:szCs w:val="56"/>
        </w:rPr>
        <w:t>.in</w:t>
      </w:r>
      <w:r w:rsidR="002A6DDE" w:rsidRPr="00B42B4B">
        <w:rPr>
          <w:rFonts w:asciiTheme="minorHAnsi" w:hAnsiTheme="minorHAnsi" w:cstheme="minorHAnsi"/>
          <w:bCs/>
          <w:sz w:val="56"/>
          <w:szCs w:val="56"/>
        </w:rPr>
        <w:t>/opvoeder</w:t>
      </w:r>
    </w:p>
    <w:p w14:paraId="62763AE5" w14:textId="2286F25C" w:rsidR="00742AB6" w:rsidRDefault="00742AB6" w:rsidP="00742AB6">
      <w:pPr>
        <w:pStyle w:val="Eindnoottekst"/>
        <w:jc w:val="left"/>
        <w:rPr>
          <w:rFonts w:asciiTheme="minorHAnsi" w:hAnsiTheme="minorHAnsi" w:cstheme="minorHAnsi"/>
          <w:b w:val="0"/>
          <w:bCs/>
          <w:color w:val="FF0000"/>
          <w:sz w:val="24"/>
          <w:szCs w:val="24"/>
        </w:rPr>
      </w:pPr>
    </w:p>
    <w:p w14:paraId="2E0C6540" w14:textId="77777777" w:rsidR="0083447B" w:rsidRPr="00B42B4B" w:rsidRDefault="0083447B" w:rsidP="00742AB6">
      <w:pPr>
        <w:pStyle w:val="Eindnoottekst"/>
        <w:jc w:val="left"/>
        <w:rPr>
          <w:rFonts w:asciiTheme="minorHAnsi" w:hAnsiTheme="minorHAnsi" w:cstheme="minorHAnsi"/>
          <w:b w:val="0"/>
          <w:bCs/>
          <w:color w:val="FF0000"/>
          <w:sz w:val="24"/>
          <w:szCs w:val="24"/>
        </w:rPr>
      </w:pPr>
    </w:p>
    <w:p w14:paraId="6CBE530F" w14:textId="77777777" w:rsidR="00742AB6" w:rsidRPr="00B42B4B" w:rsidRDefault="00742AB6" w:rsidP="00742AB6">
      <w:pPr>
        <w:pStyle w:val="Eindnoottekst"/>
        <w:jc w:val="left"/>
        <w:rPr>
          <w:rFonts w:asciiTheme="minorHAnsi" w:hAnsiTheme="minorHAnsi" w:cstheme="minorHAnsi"/>
          <w:b w:val="0"/>
          <w:bCs/>
          <w:sz w:val="24"/>
          <w:szCs w:val="24"/>
        </w:rPr>
      </w:pPr>
      <w:r w:rsidRPr="00B42B4B">
        <w:rPr>
          <w:rFonts w:asciiTheme="minorHAnsi" w:hAnsiTheme="minorHAnsi" w:cstheme="minorHAnsi"/>
          <w:b w:val="0"/>
          <w:bCs/>
          <w:sz w:val="24"/>
          <w:szCs w:val="24"/>
        </w:rPr>
        <w:t>Uw werk:</w:t>
      </w:r>
    </w:p>
    <w:p w14:paraId="3D49400B" w14:textId="77777777" w:rsidR="00B42B4B" w:rsidRPr="00B42B4B" w:rsidRDefault="00B42B4B" w:rsidP="00B42B4B">
      <w:pPr>
        <w:numPr>
          <w:ilvl w:val="0"/>
          <w:numId w:val="1"/>
        </w:numPr>
        <w:rPr>
          <w:rFonts w:asciiTheme="minorHAnsi" w:hAnsiTheme="minorHAnsi" w:cstheme="minorHAnsi"/>
          <w:b w:val="0"/>
          <w:bCs/>
          <w:sz w:val="24"/>
          <w:szCs w:val="24"/>
        </w:rPr>
      </w:pPr>
      <w:r w:rsidRPr="00B42B4B">
        <w:rPr>
          <w:rFonts w:asciiTheme="minorHAnsi" w:hAnsiTheme="minorHAnsi" w:cstheme="minorHAnsi"/>
          <w:b w:val="0"/>
          <w:bCs/>
          <w:sz w:val="24"/>
          <w:szCs w:val="24"/>
        </w:rPr>
        <w:t>Landbouwwerkzaamheden o.a.: melken van koeien, verzorgen van jongvee, varkens, voederwinning/akkerbouw</w:t>
      </w:r>
    </w:p>
    <w:p w14:paraId="14BFA063" w14:textId="77777777" w:rsidR="00B42B4B" w:rsidRPr="00B42B4B" w:rsidRDefault="00B42B4B" w:rsidP="00742AB6">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 xml:space="preserve">landschapsverzorging/bosbouw </w:t>
      </w:r>
    </w:p>
    <w:p w14:paraId="4B42A4AC" w14:textId="74CDC306" w:rsidR="00742AB6" w:rsidRPr="00B42B4B" w:rsidRDefault="00742AB6" w:rsidP="00742AB6">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Het begeleiden van</w:t>
      </w:r>
      <w:r w:rsidR="0088786F" w:rsidRPr="00B42B4B">
        <w:rPr>
          <w:rFonts w:asciiTheme="minorHAnsi" w:hAnsiTheme="minorHAnsi" w:cstheme="minorHAnsi"/>
          <w:b w:val="0"/>
          <w:bCs/>
          <w:sz w:val="24"/>
          <w:szCs w:val="24"/>
        </w:rPr>
        <w:t xml:space="preserve"> een groep</w:t>
      </w:r>
      <w:r w:rsidRPr="00B42B4B">
        <w:rPr>
          <w:rFonts w:asciiTheme="minorHAnsi" w:hAnsiTheme="minorHAnsi" w:cstheme="minorHAnsi"/>
          <w:b w:val="0"/>
          <w:bCs/>
          <w:sz w:val="24"/>
          <w:szCs w:val="24"/>
        </w:rPr>
        <w:t xml:space="preserve"> bewoners bij deze werkzaamheden</w:t>
      </w:r>
    </w:p>
    <w:p w14:paraId="56B448DA" w14:textId="77777777" w:rsidR="00742AB6" w:rsidRPr="00B42B4B" w:rsidRDefault="00742AB6" w:rsidP="00742AB6">
      <w:pPr>
        <w:pStyle w:val="Eindnoottekst"/>
        <w:jc w:val="left"/>
        <w:rPr>
          <w:rFonts w:asciiTheme="minorHAnsi" w:hAnsiTheme="minorHAnsi" w:cstheme="minorHAnsi"/>
          <w:b w:val="0"/>
          <w:bCs/>
          <w:sz w:val="24"/>
          <w:szCs w:val="24"/>
        </w:rPr>
      </w:pPr>
    </w:p>
    <w:p w14:paraId="5D5BC263" w14:textId="500EF944" w:rsidR="00742AB6" w:rsidRPr="00B42B4B" w:rsidRDefault="00742AB6" w:rsidP="00742AB6">
      <w:pPr>
        <w:rPr>
          <w:rFonts w:asciiTheme="minorHAnsi" w:hAnsiTheme="minorHAnsi" w:cstheme="minorHAnsi"/>
          <w:b w:val="0"/>
          <w:bCs/>
          <w:sz w:val="24"/>
          <w:szCs w:val="24"/>
        </w:rPr>
      </w:pPr>
      <w:r w:rsidRPr="00B42B4B">
        <w:rPr>
          <w:rFonts w:asciiTheme="minorHAnsi" w:hAnsiTheme="minorHAnsi" w:cstheme="minorHAnsi"/>
          <w:b w:val="0"/>
          <w:bCs/>
          <w:sz w:val="24"/>
          <w:szCs w:val="24"/>
        </w:rPr>
        <w:t xml:space="preserve">Wij verwachten van </w:t>
      </w:r>
      <w:r w:rsidR="00225A04" w:rsidRPr="00B42B4B">
        <w:rPr>
          <w:rFonts w:asciiTheme="minorHAnsi" w:hAnsiTheme="minorHAnsi" w:cstheme="minorHAnsi"/>
          <w:b w:val="0"/>
          <w:bCs/>
          <w:sz w:val="24"/>
          <w:szCs w:val="24"/>
        </w:rPr>
        <w:t>u</w:t>
      </w:r>
      <w:r w:rsidRPr="00B42B4B">
        <w:rPr>
          <w:rFonts w:asciiTheme="minorHAnsi" w:hAnsiTheme="minorHAnsi" w:cstheme="minorHAnsi"/>
          <w:b w:val="0"/>
          <w:bCs/>
          <w:sz w:val="24"/>
          <w:szCs w:val="24"/>
        </w:rPr>
        <w:t>:</w:t>
      </w:r>
    </w:p>
    <w:p w14:paraId="52178135" w14:textId="77777777" w:rsidR="00B42B4B" w:rsidRPr="00B42B4B" w:rsidRDefault="00742AB6"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Een zorgvuldige, professionele houding tegenover onze bewoners</w:t>
      </w:r>
    </w:p>
    <w:p w14:paraId="64C57BCB" w14:textId="3A575BA8" w:rsidR="00B42B4B" w:rsidRPr="00B42B4B" w:rsidRDefault="00B42B4B"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Bereidheid om vanuit de biologisch-dynamische visie en sociaal-therapeutische visie te werken.</w:t>
      </w:r>
    </w:p>
    <w:p w14:paraId="5C28819C" w14:textId="77777777" w:rsidR="00B42B4B" w:rsidRPr="00B42B4B" w:rsidRDefault="00B42B4B"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Ervaring in de (biologische) landbouw</w:t>
      </w:r>
    </w:p>
    <w:p w14:paraId="1484C603" w14:textId="44AD0E7F" w:rsidR="00B42B4B" w:rsidRPr="00B42B4B" w:rsidRDefault="0088786F"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 xml:space="preserve">Vaardigheid </w:t>
      </w:r>
      <w:r w:rsidR="00A034DD" w:rsidRPr="00B42B4B">
        <w:rPr>
          <w:rFonts w:asciiTheme="minorHAnsi" w:hAnsiTheme="minorHAnsi" w:cstheme="minorHAnsi"/>
          <w:b w:val="0"/>
          <w:bCs/>
          <w:sz w:val="24"/>
          <w:szCs w:val="24"/>
        </w:rPr>
        <w:t>als teamspele</w:t>
      </w:r>
      <w:r w:rsidR="00B42B4B" w:rsidRPr="00B42B4B">
        <w:rPr>
          <w:rFonts w:asciiTheme="minorHAnsi" w:hAnsiTheme="minorHAnsi" w:cstheme="minorHAnsi"/>
          <w:b w:val="0"/>
          <w:bCs/>
          <w:sz w:val="24"/>
          <w:szCs w:val="24"/>
        </w:rPr>
        <w:t>r</w:t>
      </w:r>
    </w:p>
    <w:p w14:paraId="2C11E748" w14:textId="22077E4B" w:rsidR="00B42B4B" w:rsidRPr="00B42B4B" w:rsidRDefault="00B42B4B"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Vaardigheid in het organiseren en leidinggeven van het landbouwwerk</w:t>
      </w:r>
    </w:p>
    <w:p w14:paraId="10E48708" w14:textId="6F427F10" w:rsidR="0088786F" w:rsidRPr="00B42B4B" w:rsidRDefault="0088786F" w:rsidP="0088786F">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Ervaring in de zorg is een pluspunt</w:t>
      </w:r>
    </w:p>
    <w:p w14:paraId="7E86EE90" w14:textId="244B62A1" w:rsidR="00742AB6" w:rsidRPr="00B42B4B" w:rsidRDefault="00742AB6" w:rsidP="0088786F">
      <w:pPr>
        <w:pStyle w:val="Eindnoottekst"/>
        <w:ind w:left="360"/>
        <w:jc w:val="left"/>
        <w:rPr>
          <w:rFonts w:asciiTheme="minorHAnsi" w:hAnsiTheme="minorHAnsi" w:cstheme="minorHAnsi"/>
          <w:b w:val="0"/>
          <w:bCs/>
          <w:sz w:val="24"/>
          <w:szCs w:val="24"/>
        </w:rPr>
      </w:pPr>
    </w:p>
    <w:p w14:paraId="197AF636" w14:textId="77777777" w:rsidR="00742AB6" w:rsidRPr="00B42B4B" w:rsidRDefault="00742AB6" w:rsidP="00742AB6">
      <w:pPr>
        <w:rPr>
          <w:rFonts w:asciiTheme="minorHAnsi" w:hAnsiTheme="minorHAnsi" w:cstheme="minorHAnsi"/>
          <w:b w:val="0"/>
          <w:bCs/>
          <w:sz w:val="24"/>
          <w:szCs w:val="24"/>
        </w:rPr>
      </w:pPr>
    </w:p>
    <w:p w14:paraId="1D443EAD" w14:textId="3A103F5B" w:rsidR="00742AB6" w:rsidRPr="00B42B4B" w:rsidRDefault="00225A04" w:rsidP="00742AB6">
      <w:pPr>
        <w:rPr>
          <w:rFonts w:asciiTheme="minorHAnsi" w:hAnsiTheme="minorHAnsi" w:cstheme="minorHAnsi"/>
          <w:b w:val="0"/>
          <w:bCs/>
          <w:sz w:val="24"/>
          <w:szCs w:val="24"/>
        </w:rPr>
      </w:pPr>
      <w:r w:rsidRPr="00B42B4B">
        <w:rPr>
          <w:rFonts w:asciiTheme="minorHAnsi" w:hAnsiTheme="minorHAnsi" w:cstheme="minorHAnsi"/>
          <w:b w:val="0"/>
          <w:bCs/>
          <w:sz w:val="24"/>
          <w:szCs w:val="24"/>
        </w:rPr>
        <w:t>Wij bieden u</w:t>
      </w:r>
      <w:r w:rsidR="00742AB6" w:rsidRPr="00B42B4B">
        <w:rPr>
          <w:rFonts w:asciiTheme="minorHAnsi" w:hAnsiTheme="minorHAnsi" w:cstheme="minorHAnsi"/>
          <w:b w:val="0"/>
          <w:bCs/>
          <w:sz w:val="24"/>
          <w:szCs w:val="24"/>
        </w:rPr>
        <w:t>:</w:t>
      </w:r>
    </w:p>
    <w:p w14:paraId="7751C40C" w14:textId="5A934408" w:rsidR="00B42B4B" w:rsidRPr="00B42B4B" w:rsidRDefault="00B42B4B"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 xml:space="preserve">Een </w:t>
      </w:r>
      <w:r w:rsidR="00A83971">
        <w:rPr>
          <w:rFonts w:asciiTheme="minorHAnsi" w:hAnsiTheme="minorHAnsi" w:cstheme="minorHAnsi"/>
          <w:b w:val="0"/>
          <w:bCs/>
          <w:sz w:val="24"/>
          <w:szCs w:val="24"/>
        </w:rPr>
        <w:t xml:space="preserve">voltijds </w:t>
      </w:r>
      <w:r w:rsidRPr="00B42B4B">
        <w:rPr>
          <w:rFonts w:asciiTheme="minorHAnsi" w:hAnsiTheme="minorHAnsi" w:cstheme="minorHAnsi"/>
          <w:b w:val="0"/>
          <w:bCs/>
          <w:sz w:val="24"/>
          <w:szCs w:val="24"/>
        </w:rPr>
        <w:t>contract</w:t>
      </w:r>
    </w:p>
    <w:p w14:paraId="33D265E2" w14:textId="77777777" w:rsidR="00B42B4B" w:rsidRPr="00B42B4B" w:rsidRDefault="00B42B4B"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Een contract met barema en voorwaarden zoals gebruikelijk in de zorgsector PC 319.01</w:t>
      </w:r>
    </w:p>
    <w:p w14:paraId="4B340DE5" w14:textId="7C5068D3" w:rsidR="00B42B4B" w:rsidRDefault="00B42B4B" w:rsidP="00B42B4B">
      <w:pPr>
        <w:pStyle w:val="Eindnoottekst"/>
        <w:numPr>
          <w:ilvl w:val="0"/>
          <w:numId w:val="1"/>
        </w:numPr>
        <w:jc w:val="left"/>
        <w:rPr>
          <w:rFonts w:asciiTheme="minorHAnsi" w:hAnsiTheme="minorHAnsi" w:cstheme="minorHAnsi"/>
          <w:b w:val="0"/>
          <w:bCs/>
          <w:sz w:val="24"/>
          <w:szCs w:val="24"/>
        </w:rPr>
      </w:pPr>
      <w:r w:rsidRPr="00B42B4B">
        <w:rPr>
          <w:rFonts w:asciiTheme="minorHAnsi" w:hAnsiTheme="minorHAnsi" w:cstheme="minorHAnsi"/>
          <w:b w:val="0"/>
          <w:bCs/>
          <w:sz w:val="24"/>
          <w:szCs w:val="24"/>
        </w:rPr>
        <w:t>een boeiende, flexibele en verantwoordelijke job</w:t>
      </w:r>
    </w:p>
    <w:p w14:paraId="7BFF0073" w14:textId="3395E1DC" w:rsidR="00AD7798" w:rsidRDefault="00AD7798" w:rsidP="00B42B4B">
      <w:pPr>
        <w:pStyle w:val="Eindnoottekst"/>
        <w:numPr>
          <w:ilvl w:val="0"/>
          <w:numId w:val="1"/>
        </w:numPr>
        <w:jc w:val="left"/>
        <w:rPr>
          <w:rFonts w:asciiTheme="minorHAnsi" w:hAnsiTheme="minorHAnsi" w:cstheme="minorHAnsi"/>
          <w:b w:val="0"/>
          <w:bCs/>
          <w:sz w:val="24"/>
          <w:szCs w:val="24"/>
        </w:rPr>
      </w:pPr>
      <w:r>
        <w:rPr>
          <w:rFonts w:asciiTheme="minorHAnsi" w:hAnsiTheme="minorHAnsi" w:cstheme="minorHAnsi"/>
          <w:b w:val="0"/>
          <w:bCs/>
          <w:sz w:val="24"/>
          <w:szCs w:val="24"/>
        </w:rPr>
        <w:t>opleiding</w:t>
      </w:r>
      <w:r w:rsidR="00500BEF">
        <w:rPr>
          <w:rFonts w:asciiTheme="minorHAnsi" w:hAnsiTheme="minorHAnsi" w:cstheme="minorHAnsi"/>
          <w:b w:val="0"/>
          <w:bCs/>
          <w:sz w:val="24"/>
          <w:szCs w:val="24"/>
        </w:rPr>
        <w:t>s- en ontwikkel</w:t>
      </w:r>
      <w:r>
        <w:rPr>
          <w:rFonts w:asciiTheme="minorHAnsi" w:hAnsiTheme="minorHAnsi" w:cstheme="minorHAnsi"/>
          <w:b w:val="0"/>
          <w:bCs/>
          <w:sz w:val="24"/>
          <w:szCs w:val="24"/>
        </w:rPr>
        <w:t>mogelijkheden</w:t>
      </w:r>
    </w:p>
    <w:p w14:paraId="37F831EE" w14:textId="1110FF45" w:rsidR="008979F9" w:rsidRDefault="008979F9" w:rsidP="008979F9">
      <w:pPr>
        <w:pStyle w:val="Eindnoottekst"/>
        <w:numPr>
          <w:ilvl w:val="0"/>
          <w:numId w:val="1"/>
        </w:numPr>
        <w:jc w:val="left"/>
        <w:rPr>
          <w:rFonts w:asciiTheme="minorHAnsi" w:hAnsiTheme="minorHAnsi" w:cstheme="minorHAnsi"/>
          <w:b w:val="0"/>
          <w:bCs/>
          <w:sz w:val="24"/>
          <w:szCs w:val="24"/>
        </w:rPr>
      </w:pPr>
      <w:r>
        <w:rPr>
          <w:rFonts w:asciiTheme="minorHAnsi" w:hAnsiTheme="minorHAnsi" w:cstheme="minorHAnsi"/>
          <w:b w:val="0"/>
          <w:bCs/>
          <w:sz w:val="24"/>
          <w:szCs w:val="24"/>
        </w:rPr>
        <w:t>een huis/woonplaats vlakbij de boerderij</w:t>
      </w:r>
      <w:r>
        <w:rPr>
          <w:rFonts w:asciiTheme="minorHAnsi" w:hAnsiTheme="minorHAnsi" w:cstheme="minorHAnsi"/>
          <w:b w:val="0"/>
          <w:bCs/>
          <w:sz w:val="24"/>
          <w:szCs w:val="24"/>
        </w:rPr>
        <w:t>* (indien intern wonend)</w:t>
      </w:r>
    </w:p>
    <w:p w14:paraId="5574CD90" w14:textId="77777777" w:rsidR="00742AB6" w:rsidRPr="00B42B4B" w:rsidRDefault="00742AB6" w:rsidP="00742AB6">
      <w:pPr>
        <w:jc w:val="left"/>
        <w:rPr>
          <w:rFonts w:asciiTheme="minorHAnsi" w:hAnsiTheme="minorHAnsi" w:cstheme="minorHAnsi"/>
          <w:b w:val="0"/>
          <w:sz w:val="24"/>
          <w:szCs w:val="24"/>
        </w:rPr>
      </w:pPr>
    </w:p>
    <w:p w14:paraId="11BA6FB5" w14:textId="77777777" w:rsidR="00B42B4B" w:rsidRPr="00B42B4B" w:rsidRDefault="00B42B4B" w:rsidP="00742AB6">
      <w:pPr>
        <w:jc w:val="left"/>
        <w:rPr>
          <w:rFonts w:asciiTheme="minorHAnsi" w:hAnsiTheme="minorHAnsi" w:cstheme="minorHAnsi"/>
          <w:b w:val="0"/>
          <w:sz w:val="24"/>
          <w:szCs w:val="24"/>
        </w:rPr>
      </w:pPr>
    </w:p>
    <w:p w14:paraId="1ED87E4E" w14:textId="77777777" w:rsidR="00742AB6" w:rsidRPr="00B42B4B" w:rsidRDefault="00742AB6" w:rsidP="00742AB6">
      <w:pPr>
        <w:rPr>
          <w:rFonts w:asciiTheme="minorHAnsi" w:hAnsiTheme="minorHAnsi" w:cstheme="minorHAnsi"/>
          <w:b w:val="0"/>
          <w:sz w:val="24"/>
          <w:szCs w:val="24"/>
        </w:rPr>
      </w:pPr>
      <w:r w:rsidRPr="00B42B4B">
        <w:rPr>
          <w:rFonts w:asciiTheme="minorHAnsi" w:hAnsiTheme="minorHAnsi" w:cstheme="minorHAnsi"/>
          <w:b w:val="0"/>
          <w:sz w:val="24"/>
          <w:szCs w:val="24"/>
        </w:rPr>
        <w:t xml:space="preserve">Brieven met referentie en </w:t>
      </w:r>
      <w:proofErr w:type="spellStart"/>
      <w:r w:rsidRPr="00B42B4B">
        <w:rPr>
          <w:rFonts w:asciiTheme="minorHAnsi" w:hAnsiTheme="minorHAnsi" w:cstheme="minorHAnsi"/>
          <w:b w:val="0"/>
          <w:sz w:val="24"/>
          <w:szCs w:val="24"/>
        </w:rPr>
        <w:t>c.v.</w:t>
      </w:r>
      <w:proofErr w:type="spellEnd"/>
      <w:r w:rsidRPr="00B42B4B">
        <w:rPr>
          <w:rFonts w:asciiTheme="minorHAnsi" w:hAnsiTheme="minorHAnsi" w:cstheme="minorHAnsi"/>
          <w:b w:val="0"/>
          <w:sz w:val="24"/>
          <w:szCs w:val="24"/>
        </w:rPr>
        <w:t xml:space="preserve"> kunt u richten aan </w:t>
      </w:r>
    </w:p>
    <w:p w14:paraId="2776B5B6" w14:textId="77777777" w:rsidR="0083447B" w:rsidRDefault="00742AB6" w:rsidP="00742AB6">
      <w:pPr>
        <w:rPr>
          <w:rFonts w:asciiTheme="minorHAnsi" w:hAnsiTheme="minorHAnsi" w:cstheme="minorHAnsi"/>
          <w:b w:val="0"/>
          <w:sz w:val="24"/>
          <w:szCs w:val="24"/>
        </w:rPr>
      </w:pPr>
      <w:r w:rsidRPr="00B42B4B">
        <w:rPr>
          <w:rFonts w:asciiTheme="minorHAnsi" w:hAnsiTheme="minorHAnsi" w:cstheme="minorHAnsi"/>
          <w:b w:val="0"/>
          <w:sz w:val="24"/>
          <w:szCs w:val="24"/>
        </w:rPr>
        <w:t>Dorpsgemeenschap Widar</w:t>
      </w:r>
    </w:p>
    <w:p w14:paraId="55C7F4D8" w14:textId="07DF9108" w:rsidR="0083447B" w:rsidRPr="0083447B" w:rsidRDefault="00742AB6" w:rsidP="00742AB6">
      <w:pPr>
        <w:rPr>
          <w:rFonts w:asciiTheme="minorHAnsi" w:hAnsiTheme="minorHAnsi" w:cstheme="minorHAnsi"/>
          <w:b w:val="0"/>
          <w:sz w:val="24"/>
          <w:szCs w:val="24"/>
          <w:lang w:val="nl-BE"/>
        </w:rPr>
      </w:pPr>
      <w:r w:rsidRPr="0083447B">
        <w:rPr>
          <w:rFonts w:asciiTheme="minorHAnsi" w:hAnsiTheme="minorHAnsi" w:cstheme="minorHAnsi"/>
          <w:b w:val="0"/>
          <w:sz w:val="24"/>
          <w:szCs w:val="24"/>
          <w:lang w:val="nl-BE"/>
        </w:rPr>
        <w:t xml:space="preserve">t.a.v. </w:t>
      </w:r>
      <w:r w:rsidR="0083447B" w:rsidRPr="0083447B">
        <w:rPr>
          <w:rFonts w:asciiTheme="minorHAnsi" w:hAnsiTheme="minorHAnsi" w:cstheme="minorHAnsi"/>
          <w:b w:val="0"/>
          <w:sz w:val="24"/>
          <w:szCs w:val="24"/>
          <w:lang w:val="nl-BE"/>
        </w:rPr>
        <w:t>Dirk GOVAERTS (verantwoordelij</w:t>
      </w:r>
      <w:r w:rsidR="0083447B">
        <w:rPr>
          <w:rFonts w:asciiTheme="minorHAnsi" w:hAnsiTheme="minorHAnsi" w:cstheme="minorHAnsi"/>
          <w:b w:val="0"/>
          <w:sz w:val="24"/>
          <w:szCs w:val="24"/>
          <w:lang w:val="nl-BE"/>
        </w:rPr>
        <w:t>ke landbouw)</w:t>
      </w:r>
    </w:p>
    <w:p w14:paraId="47C2AFED" w14:textId="77777777" w:rsidR="0083447B" w:rsidRPr="0083447B" w:rsidRDefault="00742AB6" w:rsidP="00742AB6">
      <w:pPr>
        <w:rPr>
          <w:rFonts w:asciiTheme="minorHAnsi" w:hAnsiTheme="minorHAnsi" w:cstheme="minorHAnsi"/>
          <w:b w:val="0"/>
          <w:sz w:val="24"/>
          <w:szCs w:val="24"/>
          <w:lang w:val="de-DE"/>
        </w:rPr>
      </w:pPr>
      <w:r w:rsidRPr="0083447B">
        <w:rPr>
          <w:rFonts w:asciiTheme="minorHAnsi" w:hAnsiTheme="minorHAnsi" w:cstheme="minorHAnsi"/>
          <w:b w:val="0"/>
          <w:sz w:val="24"/>
          <w:szCs w:val="24"/>
          <w:lang w:val="de-DE"/>
        </w:rPr>
        <w:t>Lipseinde 43</w:t>
      </w:r>
    </w:p>
    <w:p w14:paraId="72724229" w14:textId="5DE62122" w:rsidR="00742AB6" w:rsidRPr="0083447B" w:rsidRDefault="00742AB6" w:rsidP="00742AB6">
      <w:pPr>
        <w:rPr>
          <w:rFonts w:asciiTheme="minorHAnsi" w:hAnsiTheme="minorHAnsi" w:cstheme="minorHAnsi"/>
          <w:b w:val="0"/>
          <w:sz w:val="24"/>
          <w:szCs w:val="24"/>
          <w:lang w:val="de-DE"/>
        </w:rPr>
      </w:pPr>
      <w:r w:rsidRPr="0083447B">
        <w:rPr>
          <w:rFonts w:asciiTheme="minorHAnsi" w:hAnsiTheme="minorHAnsi" w:cstheme="minorHAnsi"/>
          <w:b w:val="0"/>
          <w:sz w:val="24"/>
          <w:szCs w:val="24"/>
          <w:lang w:val="de-DE"/>
        </w:rPr>
        <w:t>B</w:t>
      </w:r>
      <w:r w:rsidR="0083447B">
        <w:rPr>
          <w:rFonts w:asciiTheme="minorHAnsi" w:hAnsiTheme="minorHAnsi" w:cstheme="minorHAnsi"/>
          <w:b w:val="0"/>
          <w:sz w:val="24"/>
          <w:szCs w:val="24"/>
          <w:lang w:val="de-DE"/>
        </w:rPr>
        <w:t xml:space="preserve"> </w:t>
      </w:r>
      <w:r w:rsidRPr="0083447B">
        <w:rPr>
          <w:rFonts w:asciiTheme="minorHAnsi" w:hAnsiTheme="minorHAnsi" w:cstheme="minorHAnsi"/>
          <w:b w:val="0"/>
          <w:sz w:val="24"/>
          <w:szCs w:val="24"/>
          <w:lang w:val="de-DE"/>
        </w:rPr>
        <w:t>-</w:t>
      </w:r>
      <w:r w:rsidR="0083447B">
        <w:rPr>
          <w:rFonts w:asciiTheme="minorHAnsi" w:hAnsiTheme="minorHAnsi" w:cstheme="minorHAnsi"/>
          <w:b w:val="0"/>
          <w:sz w:val="24"/>
          <w:szCs w:val="24"/>
          <w:lang w:val="de-DE"/>
        </w:rPr>
        <w:t xml:space="preserve"> </w:t>
      </w:r>
      <w:r w:rsidRPr="0083447B">
        <w:rPr>
          <w:rFonts w:asciiTheme="minorHAnsi" w:hAnsiTheme="minorHAnsi" w:cstheme="minorHAnsi"/>
          <w:b w:val="0"/>
          <w:sz w:val="24"/>
          <w:szCs w:val="24"/>
          <w:lang w:val="de-DE"/>
        </w:rPr>
        <w:t>2330 Merksplas</w:t>
      </w:r>
    </w:p>
    <w:p w14:paraId="17CA151A" w14:textId="746DB9B5" w:rsidR="00B42B4B" w:rsidRDefault="00742AB6">
      <w:pPr>
        <w:rPr>
          <w:rFonts w:asciiTheme="minorHAnsi" w:hAnsiTheme="minorHAnsi" w:cstheme="minorHAnsi"/>
          <w:b w:val="0"/>
          <w:sz w:val="24"/>
          <w:szCs w:val="24"/>
          <w:lang w:val="fr-FR"/>
        </w:rPr>
      </w:pPr>
      <w:r w:rsidRPr="00B42B4B">
        <w:rPr>
          <w:rFonts w:asciiTheme="minorHAnsi" w:hAnsiTheme="minorHAnsi" w:cstheme="minorHAnsi"/>
          <w:b w:val="0"/>
          <w:sz w:val="24"/>
          <w:szCs w:val="24"/>
          <w:lang w:val="fr-FR"/>
        </w:rPr>
        <w:t xml:space="preserve">e-mail: </w:t>
      </w:r>
      <w:hyperlink r:id="rId9" w:history="1">
        <w:r w:rsidRPr="00B42B4B">
          <w:rPr>
            <w:rStyle w:val="Hyperlink"/>
            <w:rFonts w:asciiTheme="minorHAnsi" w:hAnsiTheme="minorHAnsi" w:cstheme="minorHAnsi"/>
            <w:b w:val="0"/>
            <w:sz w:val="24"/>
            <w:szCs w:val="24"/>
            <w:lang w:val="fr-FR"/>
          </w:rPr>
          <w:t>info@widar.be</w:t>
        </w:r>
      </w:hyperlink>
    </w:p>
    <w:sectPr w:rsidR="00B42B4B" w:rsidSect="0083447B">
      <w:pgSz w:w="11906" w:h="16838"/>
      <w:pgMar w:top="992"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3BB8"/>
    <w:multiLevelType w:val="hybridMultilevel"/>
    <w:tmpl w:val="635C58F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3741D8"/>
    <w:multiLevelType w:val="hybridMultilevel"/>
    <w:tmpl w:val="9C4203AE"/>
    <w:lvl w:ilvl="0" w:tplc="03FC39EC">
      <w:start w:val="5"/>
      <w:numFmt w:val="bullet"/>
      <w:lvlText w:val="-"/>
      <w:lvlJc w:val="left"/>
      <w:pPr>
        <w:ind w:left="720" w:hanging="360"/>
      </w:pPr>
      <w:rPr>
        <w:rFonts w:ascii="Comic Sans MS" w:eastAsia="Times New Roman" w:hAnsi="Comic Sans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2D20A7"/>
    <w:multiLevelType w:val="hybridMultilevel"/>
    <w:tmpl w:val="CFAEBC7A"/>
    <w:lvl w:ilvl="0" w:tplc="00D6736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41E12927"/>
    <w:multiLevelType w:val="hybridMultilevel"/>
    <w:tmpl w:val="E3EA0808"/>
    <w:lvl w:ilvl="0" w:tplc="03FC39EC">
      <w:start w:val="5"/>
      <w:numFmt w:val="bullet"/>
      <w:lvlText w:val="-"/>
      <w:lvlJc w:val="left"/>
      <w:pPr>
        <w:ind w:left="720" w:hanging="360"/>
      </w:pPr>
      <w:rPr>
        <w:rFonts w:ascii="Comic Sans MS" w:eastAsia="Times New Roman" w:hAnsi="Comic Sans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8B6701"/>
    <w:multiLevelType w:val="hybridMultilevel"/>
    <w:tmpl w:val="CBDA13C8"/>
    <w:lvl w:ilvl="0" w:tplc="03FC39EC">
      <w:start w:val="5"/>
      <w:numFmt w:val="bullet"/>
      <w:lvlText w:val="-"/>
      <w:lvlJc w:val="left"/>
      <w:pPr>
        <w:ind w:left="720" w:hanging="360"/>
      </w:pPr>
      <w:rPr>
        <w:rFonts w:ascii="Comic Sans MS" w:eastAsia="Times New Roman" w:hAnsi="Comic Sans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C77CE0"/>
    <w:multiLevelType w:val="hybridMultilevel"/>
    <w:tmpl w:val="DD50E8B0"/>
    <w:lvl w:ilvl="0" w:tplc="03FC39EC">
      <w:start w:val="5"/>
      <w:numFmt w:val="bullet"/>
      <w:lvlText w:val="-"/>
      <w:lvlJc w:val="left"/>
      <w:pPr>
        <w:ind w:left="720" w:hanging="360"/>
      </w:pPr>
      <w:rPr>
        <w:rFonts w:ascii="Comic Sans MS" w:eastAsia="Times New Roman" w:hAnsi="Comic Sans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E33719"/>
    <w:multiLevelType w:val="hybridMultilevel"/>
    <w:tmpl w:val="E1A8732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AD6362"/>
    <w:multiLevelType w:val="hybridMultilevel"/>
    <w:tmpl w:val="CA7A2B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004772888">
    <w:abstractNumId w:val="2"/>
  </w:num>
  <w:num w:numId="2" w16cid:durableId="1003387604">
    <w:abstractNumId w:val="0"/>
  </w:num>
  <w:num w:numId="3" w16cid:durableId="1188564478">
    <w:abstractNumId w:val="6"/>
  </w:num>
  <w:num w:numId="4" w16cid:durableId="1207793271">
    <w:abstractNumId w:val="1"/>
  </w:num>
  <w:num w:numId="5" w16cid:durableId="2110082789">
    <w:abstractNumId w:val="5"/>
  </w:num>
  <w:num w:numId="6" w16cid:durableId="1825584407">
    <w:abstractNumId w:val="4"/>
  </w:num>
  <w:num w:numId="7" w16cid:durableId="1013148449">
    <w:abstractNumId w:val="3"/>
  </w:num>
  <w:num w:numId="8" w16cid:durableId="708800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F3"/>
    <w:rsid w:val="000E53C5"/>
    <w:rsid w:val="00143AF8"/>
    <w:rsid w:val="00176082"/>
    <w:rsid w:val="001A0FF3"/>
    <w:rsid w:val="00225A04"/>
    <w:rsid w:val="002A6DDE"/>
    <w:rsid w:val="00500BEF"/>
    <w:rsid w:val="00742AB6"/>
    <w:rsid w:val="0083447B"/>
    <w:rsid w:val="00837447"/>
    <w:rsid w:val="00865C70"/>
    <w:rsid w:val="0088786F"/>
    <w:rsid w:val="008979F9"/>
    <w:rsid w:val="00930F6D"/>
    <w:rsid w:val="00944FD4"/>
    <w:rsid w:val="00A034DD"/>
    <w:rsid w:val="00A83971"/>
    <w:rsid w:val="00AD7798"/>
    <w:rsid w:val="00B42B4B"/>
    <w:rsid w:val="00BE4DF1"/>
    <w:rsid w:val="00C8044B"/>
    <w:rsid w:val="00D549E0"/>
    <w:rsid w:val="00DE517B"/>
    <w:rsid w:val="00E53221"/>
    <w:rsid w:val="00F67E3E"/>
    <w:rsid w:val="00FD78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2038"/>
  <w15:chartTrackingRefBased/>
  <w15:docId w15:val="{394B1D0A-6DAE-4DF0-AD6A-2A3EC07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AB6"/>
    <w:pPr>
      <w:widowControl w:val="0"/>
      <w:tabs>
        <w:tab w:val="left" w:pos="-1440"/>
        <w:tab w:val="left" w:pos="-720"/>
      </w:tabs>
      <w:spacing w:after="0" w:line="240" w:lineRule="auto"/>
      <w:jc w:val="both"/>
    </w:pPr>
    <w:rPr>
      <w:rFonts w:ascii="Arial" w:eastAsia="Times New Roman" w:hAnsi="Arial" w:cs="Times New Roman"/>
      <w:b/>
      <w:spacing w:val="-3"/>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742AB6"/>
    <w:rPr>
      <w:color w:val="0000FF"/>
      <w:u w:val="single"/>
    </w:rPr>
  </w:style>
  <w:style w:type="paragraph" w:styleId="Eindnoottekst">
    <w:name w:val="endnote text"/>
    <w:basedOn w:val="Standaard"/>
    <w:link w:val="EindnoottekstChar"/>
    <w:unhideWhenUsed/>
    <w:rsid w:val="00742AB6"/>
  </w:style>
  <w:style w:type="character" w:customStyle="1" w:styleId="EindnoottekstChar">
    <w:name w:val="Eindnoottekst Char"/>
    <w:basedOn w:val="Standaardalinea-lettertype"/>
    <w:link w:val="Eindnoottekst"/>
    <w:rsid w:val="00742AB6"/>
    <w:rPr>
      <w:rFonts w:ascii="Arial" w:eastAsia="Times New Roman" w:hAnsi="Arial" w:cs="Times New Roman"/>
      <w:b/>
      <w:spacing w:val="-3"/>
      <w:sz w:val="28"/>
      <w:szCs w:val="20"/>
      <w:lang w:val="nl-NL" w:eastAsia="nl-NL"/>
    </w:rPr>
  </w:style>
  <w:style w:type="paragraph" w:styleId="Lijstalinea">
    <w:name w:val="List Paragraph"/>
    <w:basedOn w:val="Standaard"/>
    <w:uiPriority w:val="34"/>
    <w:qFormat/>
    <w:rsid w:val="00865C70"/>
    <w:pPr>
      <w:ind w:left="720"/>
      <w:contextualSpacing/>
    </w:pPr>
  </w:style>
  <w:style w:type="character" w:styleId="Onopgelostemelding">
    <w:name w:val="Unresolved Mention"/>
    <w:basedOn w:val="Standaardalinea-lettertype"/>
    <w:uiPriority w:val="99"/>
    <w:semiHidden/>
    <w:unhideWhenUsed/>
    <w:rsid w:val="0083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wida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D4386BE9E694D846DC4EF73D1C324" ma:contentTypeVersion="10" ma:contentTypeDescription="Een nieuw document maken." ma:contentTypeScope="" ma:versionID="dc8413447fca8afb90e7358b35edbccc">
  <xsd:schema xmlns:xsd="http://www.w3.org/2001/XMLSchema" xmlns:xs="http://www.w3.org/2001/XMLSchema" xmlns:p="http://schemas.microsoft.com/office/2006/metadata/properties" xmlns:ns3="a9aca43d-2469-4f8a-8bf2-cee43178847e" xmlns:ns4="7de1467f-a8d0-436f-b361-00b824ce42cb" targetNamespace="http://schemas.microsoft.com/office/2006/metadata/properties" ma:root="true" ma:fieldsID="bc085f5f710953bd5ce5f07c8a453087" ns3:_="" ns4:_="">
    <xsd:import namespace="a9aca43d-2469-4f8a-8bf2-cee43178847e"/>
    <xsd:import namespace="7de1467f-a8d0-436f-b361-00b824ce42c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a43d-2469-4f8a-8bf2-cee43178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1467f-a8d0-436f-b361-00b824ce42c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9aca43d-2469-4f8a-8bf2-cee4317884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B3411-DB04-4354-A45C-9DE49A1A3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ca43d-2469-4f8a-8bf2-cee43178847e"/>
    <ds:schemaRef ds:uri="7de1467f-a8d0-436f-b361-00b824ce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8110E-4650-46F3-AB2C-D161550241E3}">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7de1467f-a8d0-436f-b361-00b824ce42cb"/>
    <ds:schemaRef ds:uri="a9aca43d-2469-4f8a-8bf2-cee43178847e"/>
  </ds:schemaRefs>
</ds:datastoreItem>
</file>

<file path=customXml/itemProps3.xml><?xml version="1.0" encoding="utf-8"?>
<ds:datastoreItem xmlns:ds="http://schemas.openxmlformats.org/officeDocument/2006/customXml" ds:itemID="{AC257817-CB65-4740-8758-14FAACC1A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Borghs</dc:creator>
  <cp:keywords/>
  <dc:description/>
  <cp:lastModifiedBy>Pieter Govaerts</cp:lastModifiedBy>
  <cp:revision>2</cp:revision>
  <dcterms:created xsi:type="dcterms:W3CDTF">2024-01-18T10:46:00Z</dcterms:created>
  <dcterms:modified xsi:type="dcterms:W3CDTF">2024-01-18T10:46:00Z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0x010100560D4386BE9E694D846DC4EF73D1C324</vt:lpwstr>
  </property>
</Properties>
</file>